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十</w:t>
      </w:r>
      <w:r w:rsidDel="00000000" w:rsidR="00000000" w:rsidRPr="00000000">
        <w:rPr>
          <w:rtl w:val="0"/>
        </w:rPr>
        <w:t xml:space="preserve">月主題推文</w:t>
      </w:r>
    </w:p>
    <w:tbl>
      <w:tblPr>
        <w:tblStyle w:val="Table1"/>
        <w:tblW w:w="1060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10200"/>
        <w:tblGridChange w:id="0">
          <w:tblGrid>
            <w:gridCol w:w="405"/>
            <w:gridCol w:w="102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主題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網路社交一手掌握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online social networking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內文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網路社交已成為我們生活中必不可少的一部分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 social networking has become an essential part of our lives.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現實及網路世界的人際社交模式有何不同?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are the differences between the interpersonal social models in the real world and the online world?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而自己在網路世界中又是什麼樣子呢?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what do you look like in the online world?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閱讀本月精選好文，一起了解網路社交與自己的關聯吧!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 the selected articles and learn more about the connection between online social networking and yourself!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10篇文章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帶刺的網路玫瑰–社群軟體中的生存指南/曹訓嘉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https://counseling.sa.ntnu.edu.tw/%e5%b8%b6%e5%88%ba%e7%9a%84%e7%b6%b2%e8%b7%af%e7%8e%ab%e7%91%b0%e7%a4%be%e7%be%a4%e8%bb%9f%e9%ab%94%e4%b8%ad%e7%9a%84%e7%94%9f%e5%ad%98%e6%8c%87%e5%8d%97/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深夜裡的微光-淺談使用社群軟體的FOMO感/劉安佳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https://counseling.sa.ntnu.edu.tw/%e6%b7%b1%e5%a4%9c%e8%a3%a1%e7%9a%84%e5%be%ae%e5%85%89-%e6%b7%ba%e8%ab%87%e4%bd%bf%e7%94%a8%e7%a4%be%e7%be%a4%e8%bb%9f%e9%ab%94%e7%9a%84-fomo-%e6%84%9f/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滑滑手機，也能參透自己的人際?-談網路交友與現實人際關係/蔡育韻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https://counseling.sa.ntnu.edu.tw/%e6%bb%91%e6%bb%91%e6%89%8b%e6%a9%9f%e4%b9%9f%e8%83%bd%e5%8f%83%e9%80%8f%e8%87%aa%e5%b7%b1%e7%9a%84%e4%ba%ba%e9%9a%9b/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網路上的我們──建立真切有溫度的人際距離/劉守恆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https://counseling.sa.ntnu.edu.tw/%e7%b6%b2%e8%b7%af%e4%b8%8a%e7%9a%84%e6%88%91%e5%80%91%e5%bb%ba%e7%ab%8b%e7%9c%9f%e5%88%87%e6%9c%89%e6%ba%ab%e5%ba%a6%e7%9a%84%e4%ba%ba%e9%9a%9b%e8%b7%9d%e9%9b%a2/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從虛擬世界看人際關係-聊天軟體中的已讀不回/黃旻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https://counseling.sa.ntnu.edu.tw/%e5%be%9e%e8%99%9b%e6%93%ac%e4%b8%96%e7%95%8c%e7%9c%8b%e4%ba%ba%e9%9a%9b%e9%97%9c%e4%bf%82%e8%ab%87%e8%81%8a%e5%a4%a9%e8%bb%9f%e9%ab%94%e4%b8%ad%e7%9a%84%e5%b7%b2%e8%ae%80%e4%b8%8d%e5%9b%9e/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網路世界中的自我呈現：虛擬與現實的交織/許侑倢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https://counseling.sa.ntnu.edu.tw/%e7%b6%b2%e8%b7%af%e4%b8%96%e7%95%8c%e4%b8%ad%e7%9a%84%e8%87%aa%e6%88%91%e5%91%88%e7%8f%be%e8%99%9b%e6%93%ac%e8%88%87%e7%8f%be%e5%af%a6%e7%9a%84%e4%ba%a4%e7%b9%94/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鍵盤會傷人嗎？-網路霸凌因應與調適/張允瑄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https://counseling.sa.ntnu.edu.tw/%e9%8d%b5%e7%9b%a4%e6%9c%83%e5%82%b7%e4%ba%ba%e5%97%8e%e7%b6%b2%e8%b7%af%e9%9c%b8%e5%87%8c%e5%9b%a0%e6%87%89%e8%88%87%e8%aa%bf%e9%81%a9/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在你和雲端之間──談網路依賴/甘雅婷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https://counseling.sa.ntnu.edu.tw/%e5%9c%a8%e4%bd%a0%e5%92%8c%e9%9b%b2%e7%ab%af%e4%b9%8b%e9%96%93%e8%ab%87%e7%b6%b2%e8%b7%af%e4%be%9d%e8%b3%b4/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網路的友誼與愛──來自網路交友的自我認同/李淯琳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https://counseling.sa.ntnu.edu.tw/%e7%b6%b2%ef%a4%b7%e7%9a%84%e5%8f%8b%e8%aa%bc%e8%88%87%e6%84%9b%ef%a4%ad%e8%87%aa%e7%b6%b2%ef%a4%b7%e4%ba%a4%e5%8f%8b%e7%9a%84%e8%87%aa%e6%88%91%e8%aa%8d%e5%90%8c/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看懂虛擬世界中的網路遊戲魅力/郭貞宜</w:t>
            </w:r>
          </w:p>
          <w:p w:rsidR="00000000" w:rsidDel="00000000" w:rsidP="00000000" w:rsidRDefault="00000000" w:rsidRPr="00000000" w14:paraId="0000002B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https://counseling.sa.ntnu.edu.tw/%e7%9c%8b%e6%87%82%e8%99%9b%e6%93%ac%e4%b8%96%e7%95%8c%e4%b8%ad%e7%9a%84%e7%b6%b2%e8%b7%af%e9%81%8a%e6%88%b2%e9%ad%85%e5%8a%9b/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color w:val="54545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選的文章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54545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9637AC"/>
    <w:pPr>
      <w:ind w:left="480" w:leftChars="200"/>
    </w:pPr>
  </w:style>
  <w:style w:type="table" w:styleId="a5">
    <w:name w:val="Table Grid"/>
    <w:basedOn w:val="a1"/>
    <w:uiPriority w:val="39"/>
    <w:rsid w:val="009637A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DC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DC1DBC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DC1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DC1DBC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0" w:customStyle="1">
    <w:name w:val="1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oypena" w:customStyle="1">
    <w:name w:val="oypena"/>
    <w:basedOn w:val="a0"/>
    <w:rsid w:val="00236F63"/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d">
    <w:name w:val="Hyperlink"/>
    <w:basedOn w:val="a0"/>
    <w:uiPriority w:val="99"/>
    <w:unhideWhenUsed w:val="1"/>
    <w:rsid w:val="003F17E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unseling.sa.ntnu.edu.tw/%e5%be%9e%e8%99%9b%e6%93%ac%e4%b8%96%e7%95%8c%e7%9c%8b%e4%ba%ba%e9%9a%9b%e9%97%9c%e4%bf%82%e8%ab%87%e8%81%8a%e5%a4%a9%e8%bb%9f%e9%ab%94%e4%b8%ad%e7%9a%84%e5%b7%b2%e8%ae%80%e4%b8%8d%e5%9b%9e/" TargetMode="External"/><Relationship Id="rId10" Type="http://schemas.openxmlformats.org/officeDocument/2006/relationships/hyperlink" Target="https://counseling.sa.ntnu.edu.tw/%e7%b6%b2%e8%b7%af%e4%b8%8a%e7%9a%84%e6%88%91%e5%80%91%e5%bb%ba%e7%ab%8b%e7%9c%9f%e5%88%87%e6%9c%89%e6%ba%ab%e5%ba%a6%e7%9a%84%e4%ba%ba%e9%9a%9b%e8%b7%9d%e9%9b%a2/" TargetMode="External"/><Relationship Id="rId13" Type="http://schemas.openxmlformats.org/officeDocument/2006/relationships/hyperlink" Target="https://counseling.sa.ntnu.edu.tw/%e9%8d%b5%e7%9b%a4%e6%9c%83%e5%82%b7%e4%ba%ba%e5%97%8e%e7%b6%b2%e8%b7%af%e9%9c%b8%e5%87%8c%e5%9b%a0%e6%87%89%e8%88%87%e8%aa%bf%e9%81%a9/" TargetMode="External"/><Relationship Id="rId12" Type="http://schemas.openxmlformats.org/officeDocument/2006/relationships/hyperlink" Target="https://counseling.sa.ntnu.edu.tw/%e7%b6%b2%e8%b7%af%e4%b8%96%e7%95%8c%e4%b8%ad%e7%9a%84%e8%87%aa%e6%88%91%e5%91%88%e7%8f%be%e8%99%9b%e6%93%ac%e8%88%87%e7%8f%be%e5%af%a6%e7%9a%84%e4%ba%a4%e7%b9%9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unseling.sa.ntnu.edu.tw/%e6%bb%91%e6%bb%91%e6%89%8b%e6%a9%9f%e4%b9%9f%e8%83%bd%e5%8f%83%e9%80%8f%e8%87%aa%e5%b7%b1%e7%9a%84%e4%ba%ba%e9%9a%9b/" TargetMode="External"/><Relationship Id="rId15" Type="http://schemas.openxmlformats.org/officeDocument/2006/relationships/hyperlink" Target="https://counseling.sa.ntnu.edu.tw/%e7%b6%b2%ef%a4%b7%e7%9a%84%e5%8f%8b%e8%aa%bc%e8%88%87%e6%84%9b%ef%a4%ad%e8%87%aa%e7%b6%b2%ef%a4%b7%e4%ba%a4%e5%8f%8b%e7%9a%84%e8%87%aa%e6%88%91%e8%aa%8d%e5%90%8c/" TargetMode="External"/><Relationship Id="rId14" Type="http://schemas.openxmlformats.org/officeDocument/2006/relationships/hyperlink" Target="https://counseling.sa.ntnu.edu.tw/%e5%9c%a8%e4%bd%a0%e5%92%8c%e9%9b%b2%e7%ab%af%e4%b9%8b%e9%96%93%e8%ab%87%e7%b6%b2%e8%b7%af%e4%be%9d%e8%b3%b4/" TargetMode="External"/><Relationship Id="rId16" Type="http://schemas.openxmlformats.org/officeDocument/2006/relationships/hyperlink" Target="https://counseling.sa.ntnu.edu.tw/%e7%9c%8b%e6%87%82%e8%99%9b%e6%93%ac%e4%b8%96%e7%95%8c%e4%b8%ad%e7%9a%84%e7%b6%b2%e8%b7%af%e9%81%8a%e6%88%b2%e9%ad%85%e5%8a%9b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unseling.sa.ntnu.edu.tw/%e5%b8%b6%e5%88%ba%e7%9a%84%e7%b6%b2%e8%b7%af%e7%8e%ab%e7%91%b0%e7%a4%be%e7%be%a4%e8%bb%9f%e9%ab%94%e4%b8%ad%e7%9a%84%e7%94%9f%e5%ad%98%e6%8c%87%e5%8d%97/" TargetMode="External"/><Relationship Id="rId8" Type="http://schemas.openxmlformats.org/officeDocument/2006/relationships/hyperlink" Target="https://counseling.sa.ntnu.edu.tw/%e6%b7%b1%e5%a4%9c%e8%a3%a1%e7%9a%84%e5%be%ae%e5%85%89-%e6%b7%ba%e8%ab%87%e4%bd%bf%e7%94%a8%e7%a4%be%e7%be%a4%e8%bb%9f%e9%ab%94%e7%9a%84-fomo-%e6%84%9f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KvrWGPgF5uByWMHi0kCct0xnA==">CgMxLjAyCGguZ2pkZ3hzOAByITFVSGcwU3doWFlpdTJUbGg2cWE1TmhSMkhGS1g3TU8zQQ==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2024-06-13T01:51:00Z</dcterms:created>
  <dc:creator>徐黛蕖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0x010100E419FDEC7DCF4C41A0C9955E2891D48C</vt:lpwstr>
  </property>
</Properties>
</file>